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28" w:rsidRPr="00444F28" w:rsidRDefault="00444F28" w:rsidP="00444F2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 w:rsidRPr="00444F28">
        <w:rPr>
          <w:rStyle w:val="w"/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Гора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- значительная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возвышенность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поднимающаяся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над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окружающей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proofErr w:type="spellStart"/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местностью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Г</w:t>
      </w:r>
      <w:proofErr w:type="gramEnd"/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орка</w:t>
      </w:r>
      <w:proofErr w:type="spellEnd"/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– 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1.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Застеклённый шкафчик для красивой посуды, фарфора.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2.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Сужающаяся кверху кучка, кипка чего-нибудь</w:t>
      </w:r>
      <w:proofErr w:type="gramStart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 С</w:t>
      </w:r>
      <w:proofErr w:type="gramEnd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сыпать семена горкой.</w:t>
      </w:r>
    </w:p>
    <w:p w:rsid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3.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Система железнодорожных путей с уклоном для сортировки вагонов 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Сортировочная горка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4.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Фигура пилотажа полёт по восходящей траектории без крена </w:t>
      </w:r>
    </w:p>
    <w:p w:rsidR="00444F28" w:rsidRDefault="00444F28">
      <w:pPr>
        <w:rPr>
          <w:rFonts w:ascii="Times New Roman" w:hAnsi="Times New Roman" w:cs="Times New Roman"/>
          <w:sz w:val="32"/>
          <w:szCs w:val="28"/>
        </w:rPr>
      </w:pPr>
    </w:p>
    <w:p w:rsidR="00444F28" w:rsidRPr="00444F28" w:rsidRDefault="00444F28" w:rsidP="00444F2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 w:rsidRPr="00444F28">
        <w:rPr>
          <w:rStyle w:val="w"/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Гора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- значительная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возвышенность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поднимающаяся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над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окружающей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местностью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Г</w:t>
      </w:r>
      <w:proofErr w:type="gramEnd"/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орка – 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1.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Застеклённый шкафчик для красивой посуды, фарфора.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2.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Сужающаяся кверху кучка, кипка чего-нибудь</w:t>
      </w:r>
      <w:proofErr w:type="gramStart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 С</w:t>
      </w:r>
      <w:proofErr w:type="gramEnd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сыпать семена горкой.</w:t>
      </w:r>
    </w:p>
    <w:p w:rsid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3.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Система железнодорожных путей с уклоном для сортировки вагонов 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Сортировочная горка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4.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Фигура пилотажа полёт по восходящей траектории без крена </w:t>
      </w:r>
    </w:p>
    <w:p w:rsidR="00444F28" w:rsidRPr="00444F28" w:rsidRDefault="00444F28" w:rsidP="00444F28">
      <w:pPr>
        <w:rPr>
          <w:rFonts w:ascii="Times New Roman" w:hAnsi="Times New Roman" w:cs="Times New Roman"/>
          <w:sz w:val="32"/>
          <w:szCs w:val="28"/>
        </w:rPr>
      </w:pPr>
    </w:p>
    <w:p w:rsidR="00444F28" w:rsidRPr="00444F28" w:rsidRDefault="00444F28" w:rsidP="00444F2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 w:rsidRPr="00444F28">
        <w:rPr>
          <w:rStyle w:val="w"/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Гора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- значительная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возвышенность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поднимающаяся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над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окружающей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местностью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Г</w:t>
      </w:r>
      <w:proofErr w:type="gramEnd"/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орка – 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1.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Застеклённый шкафчик для красивой посуды, фарфора.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2.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Сужающаяся кверху кучка, кипка чего-нибудь</w:t>
      </w:r>
      <w:proofErr w:type="gramStart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 С</w:t>
      </w:r>
      <w:proofErr w:type="gramEnd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сыпать семена горкой.</w:t>
      </w:r>
    </w:p>
    <w:p w:rsid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3.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Система железнодорожных путей с уклоном для сортировки вагонов 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Сортировочная горка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4.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Фигура пилотажа полёт по восходящей траектории без крена </w:t>
      </w:r>
    </w:p>
    <w:p w:rsidR="00444F28" w:rsidRPr="00444F28" w:rsidRDefault="00444F28" w:rsidP="00444F28">
      <w:pPr>
        <w:rPr>
          <w:rFonts w:ascii="Times New Roman" w:hAnsi="Times New Roman" w:cs="Times New Roman"/>
          <w:sz w:val="32"/>
          <w:szCs w:val="28"/>
        </w:rPr>
      </w:pPr>
    </w:p>
    <w:p w:rsidR="00444F28" w:rsidRPr="00444F28" w:rsidRDefault="00444F28" w:rsidP="00444F2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</w:pPr>
      <w:r w:rsidRPr="00444F28">
        <w:rPr>
          <w:rStyle w:val="w"/>
          <w:rFonts w:ascii="Times New Roman" w:hAnsi="Times New Roman" w:cs="Times New Roman"/>
          <w:b/>
          <w:color w:val="000000"/>
          <w:sz w:val="32"/>
          <w:szCs w:val="28"/>
          <w:shd w:val="clear" w:color="auto" w:fill="FFFFFF"/>
        </w:rPr>
        <w:t>Гора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 - значительная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возвышенность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,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поднимающаяся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над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окружающей</w:t>
      </w:r>
      <w:r w:rsidRPr="00444F28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 </w:t>
      </w:r>
      <w:r w:rsidRPr="00444F28">
        <w:rPr>
          <w:rStyle w:val="w"/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местностью</w:t>
      </w:r>
      <w:proofErr w:type="gramStart"/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.</w:t>
      </w: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Г</w:t>
      </w:r>
      <w:proofErr w:type="gramEnd"/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орка – 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1.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Застеклённый шкафчик для красивой посуды, фарфора.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2.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Сужающаяся кверху кучка, кипка чего-нибудь</w:t>
      </w:r>
      <w:proofErr w:type="gramStart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 С</w:t>
      </w:r>
      <w:proofErr w:type="gramEnd"/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сыпать семена горкой.</w:t>
      </w:r>
    </w:p>
    <w:p w:rsid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3.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Система железнодорожных путей с уклоном для сортировки вагонов 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i/>
          <w:iCs/>
          <w:color w:val="000000"/>
          <w:sz w:val="32"/>
          <w:szCs w:val="28"/>
        </w:rPr>
        <w:t>Сортировочная горка</w:t>
      </w:r>
    </w:p>
    <w:p w:rsidR="00444F28" w:rsidRPr="00444F28" w:rsidRDefault="00444F28" w:rsidP="00444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 w:rsidRPr="00444F28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>4.</w:t>
      </w:r>
      <w:r w:rsidRPr="00444F28">
        <w:rPr>
          <w:rFonts w:ascii="Times New Roman" w:eastAsia="Times New Roman" w:hAnsi="Times New Roman" w:cs="Times New Roman"/>
          <w:color w:val="000000"/>
          <w:sz w:val="32"/>
          <w:szCs w:val="28"/>
        </w:rPr>
        <w:t>Фигура пилотажа полёт по восходящей траектории без крена </w:t>
      </w:r>
    </w:p>
    <w:p w:rsidR="00444F28" w:rsidRPr="00444F28" w:rsidRDefault="00444F28" w:rsidP="00444F28">
      <w:pPr>
        <w:rPr>
          <w:rFonts w:ascii="Times New Roman" w:hAnsi="Times New Roman" w:cs="Times New Roman"/>
          <w:sz w:val="32"/>
          <w:szCs w:val="28"/>
        </w:rPr>
      </w:pPr>
    </w:p>
    <w:p w:rsidR="00444F28" w:rsidRPr="00444F28" w:rsidRDefault="00444F28">
      <w:pPr>
        <w:rPr>
          <w:rFonts w:ascii="Times New Roman" w:hAnsi="Times New Roman" w:cs="Times New Roman"/>
          <w:sz w:val="32"/>
          <w:szCs w:val="28"/>
        </w:rPr>
      </w:pPr>
    </w:p>
    <w:sectPr w:rsidR="00444F28" w:rsidRPr="00444F28" w:rsidSect="00444F28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4F28"/>
    <w:rsid w:val="00444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444F28"/>
  </w:style>
  <w:style w:type="character" w:styleId="a3">
    <w:name w:val="Strong"/>
    <w:basedOn w:val="a0"/>
    <w:uiPriority w:val="22"/>
    <w:qFormat/>
    <w:rsid w:val="00444F28"/>
    <w:rPr>
      <w:b/>
      <w:bCs/>
    </w:rPr>
  </w:style>
  <w:style w:type="character" w:styleId="a4">
    <w:name w:val="Emphasis"/>
    <w:basedOn w:val="a0"/>
    <w:uiPriority w:val="20"/>
    <w:qFormat/>
    <w:rsid w:val="00444F28"/>
    <w:rPr>
      <w:i/>
      <w:iCs/>
    </w:rPr>
  </w:style>
  <w:style w:type="character" w:styleId="a5">
    <w:name w:val="Hyperlink"/>
    <w:basedOn w:val="a0"/>
    <w:uiPriority w:val="99"/>
    <w:semiHidden/>
    <w:unhideWhenUsed/>
    <w:rsid w:val="00444F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2018-11-27T10:20:00Z</dcterms:created>
  <dcterms:modified xsi:type="dcterms:W3CDTF">2018-11-27T10:25:00Z</dcterms:modified>
</cp:coreProperties>
</file>